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BD" w:rsidRPr="005703CB" w:rsidRDefault="005703CB" w:rsidP="005703CB">
      <w:pPr>
        <w:jc w:val="center"/>
        <w:rPr>
          <w:rFonts w:ascii="Arial" w:hAnsi="Arial" w:cs="Arial"/>
          <w:sz w:val="24"/>
          <w:szCs w:val="24"/>
          <w:u w:val="single"/>
        </w:rPr>
      </w:pPr>
      <w:bookmarkStart w:id="0" w:name="_GoBack"/>
      <w:bookmarkEnd w:id="0"/>
      <w:r w:rsidRPr="005703CB">
        <w:rPr>
          <w:rFonts w:ascii="Arial" w:hAnsi="Arial" w:cs="Arial"/>
          <w:sz w:val="24"/>
          <w:szCs w:val="24"/>
          <w:u w:val="single"/>
        </w:rPr>
        <w:t>Beaufort Research</w:t>
      </w:r>
    </w:p>
    <w:p w:rsidR="005703CB" w:rsidRPr="005703CB" w:rsidRDefault="00E353F3" w:rsidP="005703CB">
      <w:pPr>
        <w:rPr>
          <w:rFonts w:ascii="Arial" w:hAnsi="Arial" w:cs="Arial"/>
          <w:sz w:val="24"/>
          <w:szCs w:val="24"/>
        </w:rPr>
      </w:pPr>
      <w:r>
        <w:rPr>
          <w:rFonts w:ascii="Arial" w:hAnsi="Arial" w:cs="Arial"/>
          <w:sz w:val="24"/>
          <w:szCs w:val="24"/>
        </w:rPr>
        <w:t xml:space="preserve">Provided by </w:t>
      </w:r>
      <w:proofErr w:type="spellStart"/>
      <w:r>
        <w:rPr>
          <w:rFonts w:ascii="Arial" w:hAnsi="Arial" w:cs="Arial"/>
          <w:sz w:val="24"/>
          <w:szCs w:val="24"/>
        </w:rPr>
        <w:t>Cathryn</w:t>
      </w:r>
      <w:proofErr w:type="spellEnd"/>
      <w:r>
        <w:rPr>
          <w:rFonts w:ascii="Arial" w:hAnsi="Arial" w:cs="Arial"/>
          <w:sz w:val="24"/>
          <w:szCs w:val="24"/>
        </w:rPr>
        <w:t xml:space="preserve"> Morgan (Ceredigion FF)</w:t>
      </w:r>
    </w:p>
    <w:p w:rsidR="005703CB" w:rsidRPr="005703CB" w:rsidRDefault="005703CB" w:rsidP="005703CB">
      <w:pPr>
        <w:spacing w:after="0"/>
        <w:outlineLvl w:val="0"/>
        <w:rPr>
          <w:rFonts w:ascii="Arial" w:hAnsi="Arial" w:cs="Arial"/>
          <w:sz w:val="24"/>
          <w:szCs w:val="24"/>
        </w:rPr>
      </w:pPr>
      <w:r w:rsidRPr="005703CB">
        <w:rPr>
          <w:rFonts w:ascii="Arial" w:hAnsi="Arial" w:cs="Arial"/>
          <w:b/>
          <w:bCs/>
          <w:sz w:val="24"/>
          <w:szCs w:val="24"/>
        </w:rPr>
        <w:t>Subject:</w:t>
      </w:r>
      <w:r w:rsidRPr="005703CB">
        <w:rPr>
          <w:rFonts w:ascii="Arial" w:hAnsi="Arial" w:cs="Arial"/>
          <w:sz w:val="24"/>
          <w:szCs w:val="24"/>
        </w:rPr>
        <w:t xml:space="preserve"> Opportunity to give views on early years health interventions for </w:t>
      </w:r>
      <w:proofErr w:type="spellStart"/>
      <w:r w:rsidRPr="005703CB">
        <w:rPr>
          <w:rFonts w:ascii="Arial" w:hAnsi="Arial" w:cs="Arial"/>
          <w:sz w:val="24"/>
          <w:szCs w:val="24"/>
        </w:rPr>
        <w:t>Hywel</w:t>
      </w:r>
      <w:proofErr w:type="spellEnd"/>
      <w:r w:rsidRPr="005703CB">
        <w:rPr>
          <w:rFonts w:ascii="Arial" w:hAnsi="Arial" w:cs="Arial"/>
          <w:sz w:val="24"/>
          <w:szCs w:val="24"/>
        </w:rPr>
        <w:t xml:space="preserve"> </w:t>
      </w:r>
      <w:proofErr w:type="spellStart"/>
      <w:r w:rsidRPr="005703CB">
        <w:rPr>
          <w:rFonts w:ascii="Arial" w:hAnsi="Arial" w:cs="Arial"/>
          <w:sz w:val="24"/>
          <w:szCs w:val="24"/>
        </w:rPr>
        <w:t>Dda</w:t>
      </w:r>
      <w:proofErr w:type="spellEnd"/>
      <w:r w:rsidRPr="005703CB">
        <w:rPr>
          <w:rFonts w:ascii="Arial" w:hAnsi="Arial" w:cs="Arial"/>
          <w:sz w:val="24"/>
          <w:szCs w:val="24"/>
        </w:rPr>
        <w:t xml:space="preserve"> University Health Board</w:t>
      </w:r>
      <w:r w:rsidRPr="005703CB">
        <w:rPr>
          <w:rFonts w:ascii="Arial" w:hAnsi="Arial" w:cs="Arial"/>
          <w:sz w:val="24"/>
          <w:szCs w:val="24"/>
        </w:rPr>
        <w:br/>
      </w:r>
    </w:p>
    <w:p w:rsidR="005703CB" w:rsidRPr="005703CB" w:rsidRDefault="005703CB" w:rsidP="005703CB">
      <w:pPr>
        <w:spacing w:after="0"/>
        <w:rPr>
          <w:rFonts w:ascii="Arial" w:hAnsi="Arial" w:cs="Arial"/>
          <w:sz w:val="24"/>
          <w:szCs w:val="24"/>
        </w:rPr>
      </w:pPr>
    </w:p>
    <w:p w:rsidR="005703CB" w:rsidRPr="005703CB" w:rsidRDefault="00E353F3" w:rsidP="005703CB">
      <w:pPr>
        <w:spacing w:after="0"/>
        <w:rPr>
          <w:rFonts w:ascii="Arial" w:hAnsi="Arial" w:cs="Arial"/>
          <w:sz w:val="24"/>
          <w:szCs w:val="24"/>
        </w:rPr>
      </w:pPr>
      <w:r>
        <w:rPr>
          <w:rFonts w:ascii="Arial" w:hAnsi="Arial" w:cs="Arial"/>
          <w:sz w:val="24"/>
          <w:szCs w:val="24"/>
        </w:rPr>
        <w:t>“</w:t>
      </w:r>
      <w:r w:rsidR="005703CB" w:rsidRPr="005703CB">
        <w:rPr>
          <w:rFonts w:ascii="Arial" w:hAnsi="Arial" w:cs="Arial"/>
          <w:sz w:val="24"/>
          <w:szCs w:val="24"/>
        </w:rPr>
        <w:t xml:space="preserve">Hi all, I hope you do not mind me contacting you.  My name is Caroline Nichols and I work for </w:t>
      </w:r>
      <w:proofErr w:type="spellStart"/>
      <w:r w:rsidR="005703CB" w:rsidRPr="005703CB">
        <w:rPr>
          <w:rFonts w:ascii="Arial" w:hAnsi="Arial" w:cs="Arial"/>
          <w:sz w:val="24"/>
          <w:szCs w:val="24"/>
        </w:rPr>
        <w:t>Hywel</w:t>
      </w:r>
      <w:proofErr w:type="spellEnd"/>
      <w:r w:rsidR="005703CB" w:rsidRPr="005703CB">
        <w:rPr>
          <w:rFonts w:ascii="Arial" w:hAnsi="Arial" w:cs="Arial"/>
          <w:sz w:val="24"/>
          <w:szCs w:val="24"/>
        </w:rPr>
        <w:t xml:space="preserve"> </w:t>
      </w:r>
      <w:proofErr w:type="spellStart"/>
      <w:r w:rsidR="005703CB" w:rsidRPr="005703CB">
        <w:rPr>
          <w:rFonts w:ascii="Arial" w:hAnsi="Arial" w:cs="Arial"/>
          <w:sz w:val="24"/>
          <w:szCs w:val="24"/>
        </w:rPr>
        <w:t>Dda</w:t>
      </w:r>
      <w:proofErr w:type="spellEnd"/>
      <w:r w:rsidR="005703CB" w:rsidRPr="005703CB">
        <w:rPr>
          <w:rFonts w:ascii="Arial" w:hAnsi="Arial" w:cs="Arial"/>
          <w:sz w:val="24"/>
          <w:szCs w:val="24"/>
        </w:rPr>
        <w:t xml:space="preserve"> Public Health Team, some of you will know me but for others that don’t I have been provided your details by fellow public health colleagues. </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 xml:space="preserve">I’m writing to ask for your help. There is an opportunity within </w:t>
      </w:r>
      <w:proofErr w:type="spellStart"/>
      <w:r w:rsidRPr="005703CB">
        <w:rPr>
          <w:rFonts w:ascii="Arial" w:hAnsi="Arial" w:cs="Arial"/>
          <w:sz w:val="24"/>
          <w:szCs w:val="24"/>
        </w:rPr>
        <w:t>Hywel</w:t>
      </w:r>
      <w:proofErr w:type="spellEnd"/>
      <w:r w:rsidRPr="005703CB">
        <w:rPr>
          <w:rFonts w:ascii="Arial" w:hAnsi="Arial" w:cs="Arial"/>
          <w:sz w:val="24"/>
          <w:szCs w:val="24"/>
        </w:rPr>
        <w:t xml:space="preserve"> </w:t>
      </w:r>
      <w:proofErr w:type="spellStart"/>
      <w:r w:rsidRPr="005703CB">
        <w:rPr>
          <w:rFonts w:ascii="Arial" w:hAnsi="Arial" w:cs="Arial"/>
          <w:sz w:val="24"/>
          <w:szCs w:val="24"/>
        </w:rPr>
        <w:t>Dda</w:t>
      </w:r>
      <w:proofErr w:type="spellEnd"/>
      <w:r w:rsidRPr="005703CB">
        <w:rPr>
          <w:rFonts w:ascii="Arial" w:hAnsi="Arial" w:cs="Arial"/>
          <w:sz w:val="24"/>
          <w:szCs w:val="24"/>
        </w:rPr>
        <w:t xml:space="preserve"> University Health Board to develop early </w:t>
      </w:r>
      <w:proofErr w:type="gramStart"/>
      <w:r w:rsidRPr="005703CB">
        <w:rPr>
          <w:rFonts w:ascii="Arial" w:hAnsi="Arial" w:cs="Arial"/>
          <w:sz w:val="24"/>
          <w:szCs w:val="24"/>
        </w:rPr>
        <w:t>years</w:t>
      </w:r>
      <w:proofErr w:type="gramEnd"/>
      <w:r w:rsidRPr="005703CB">
        <w:rPr>
          <w:rFonts w:ascii="Arial" w:hAnsi="Arial" w:cs="Arial"/>
          <w:sz w:val="24"/>
          <w:szCs w:val="24"/>
        </w:rPr>
        <w:t xml:space="preserve"> services which can improve access to specialist preventative interventions and, in turn, improve short and long-term health outcomes.</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 xml:space="preserve">To help inform the development of specialist preventative interventions, </w:t>
      </w:r>
      <w:proofErr w:type="spellStart"/>
      <w:r w:rsidRPr="005703CB">
        <w:rPr>
          <w:rFonts w:ascii="Arial" w:hAnsi="Arial" w:cs="Arial"/>
          <w:sz w:val="24"/>
          <w:szCs w:val="24"/>
        </w:rPr>
        <w:t>Hywel</w:t>
      </w:r>
      <w:proofErr w:type="spellEnd"/>
      <w:r w:rsidRPr="005703CB">
        <w:rPr>
          <w:rFonts w:ascii="Arial" w:hAnsi="Arial" w:cs="Arial"/>
          <w:sz w:val="24"/>
          <w:szCs w:val="24"/>
        </w:rPr>
        <w:t xml:space="preserve"> </w:t>
      </w:r>
      <w:proofErr w:type="spellStart"/>
      <w:r w:rsidRPr="005703CB">
        <w:rPr>
          <w:rFonts w:ascii="Arial" w:hAnsi="Arial" w:cs="Arial"/>
          <w:sz w:val="24"/>
          <w:szCs w:val="24"/>
        </w:rPr>
        <w:t>Dda</w:t>
      </w:r>
      <w:proofErr w:type="spellEnd"/>
      <w:r w:rsidRPr="005703CB">
        <w:rPr>
          <w:rFonts w:ascii="Arial" w:hAnsi="Arial" w:cs="Arial"/>
          <w:sz w:val="24"/>
          <w:szCs w:val="24"/>
        </w:rPr>
        <w:t xml:space="preserve"> Public Health Team has commissioned Beaufort Research, an independent company, to carry out an early </w:t>
      </w:r>
      <w:proofErr w:type="gramStart"/>
      <w:r w:rsidRPr="005703CB">
        <w:rPr>
          <w:rFonts w:ascii="Arial" w:hAnsi="Arial" w:cs="Arial"/>
          <w:sz w:val="24"/>
          <w:szCs w:val="24"/>
        </w:rPr>
        <w:t>years</w:t>
      </w:r>
      <w:proofErr w:type="gramEnd"/>
      <w:r w:rsidRPr="005703CB">
        <w:rPr>
          <w:rFonts w:ascii="Arial" w:hAnsi="Arial" w:cs="Arial"/>
          <w:sz w:val="24"/>
          <w:szCs w:val="24"/>
        </w:rPr>
        <w:t xml:space="preserve"> insight project. Areas of interest are smoking cessation, maternal obesity, immunisation uptake, and mental wellbeing. The findings will be used to feed into the work we’re doing to review and redesign the available services and to develop interventions that meet the needs of the client groups.</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 xml:space="preserve">Beaufort will be speaking to pregnant women and parents of young children to find out their views, experiences and needs in these areas. We are also keen to include the views of early </w:t>
      </w:r>
      <w:proofErr w:type="gramStart"/>
      <w:r w:rsidRPr="005703CB">
        <w:rPr>
          <w:rFonts w:ascii="Arial" w:hAnsi="Arial" w:cs="Arial"/>
          <w:sz w:val="24"/>
          <w:szCs w:val="24"/>
        </w:rPr>
        <w:t>years</w:t>
      </w:r>
      <w:proofErr w:type="gramEnd"/>
      <w:r w:rsidRPr="005703CB">
        <w:rPr>
          <w:rFonts w:ascii="Arial" w:hAnsi="Arial" w:cs="Arial"/>
          <w:sz w:val="24"/>
          <w:szCs w:val="24"/>
        </w:rPr>
        <w:t xml:space="preserve"> professionals in this important work and will be passing on to Beaufort a contact list of the relevant professionals working in this field. Beaufort will then select professionals from the list and contact them about the project.</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If Beaufort does contact you to see if you would like to take part, we would very much appreciate your help. Participation would involve an individual in-depth phone conversation with Beaufort or possibly taking part in a focus group. Beaufort will be able to provide more information if and when they contact you.</w:t>
      </w:r>
    </w:p>
    <w:p w:rsidR="005703CB" w:rsidRPr="005703CB" w:rsidRDefault="005703CB" w:rsidP="005703CB">
      <w:pPr>
        <w:spacing w:after="0"/>
        <w:rPr>
          <w:rFonts w:ascii="Arial" w:hAnsi="Arial" w:cs="Arial"/>
          <w:sz w:val="24"/>
          <w:szCs w:val="24"/>
        </w:rPr>
      </w:pPr>
    </w:p>
    <w:p w:rsidR="005703CB" w:rsidRDefault="005703CB" w:rsidP="005703CB">
      <w:pPr>
        <w:spacing w:after="0"/>
        <w:rPr>
          <w:rFonts w:ascii="Arial" w:hAnsi="Arial" w:cs="Arial"/>
          <w:sz w:val="24"/>
          <w:szCs w:val="24"/>
        </w:rPr>
      </w:pPr>
      <w:r w:rsidRPr="005703CB">
        <w:rPr>
          <w:rFonts w:ascii="Arial" w:hAnsi="Arial" w:cs="Arial"/>
          <w:sz w:val="24"/>
          <w:szCs w:val="24"/>
        </w:rPr>
        <w:t xml:space="preserve">Please note that Beaufort will </w:t>
      </w:r>
      <w:r w:rsidRPr="005703CB">
        <w:rPr>
          <w:rFonts w:ascii="Arial" w:hAnsi="Arial" w:cs="Arial"/>
          <w:sz w:val="24"/>
          <w:szCs w:val="24"/>
          <w:u w:val="single"/>
        </w:rPr>
        <w:t>not</w:t>
      </w:r>
      <w:r w:rsidRPr="005703CB">
        <w:rPr>
          <w:rFonts w:ascii="Arial" w:hAnsi="Arial" w:cs="Arial"/>
          <w:sz w:val="24"/>
          <w:szCs w:val="24"/>
        </w:rPr>
        <w:t xml:space="preserve"> reveal to us who has taken part in the project and that it is </w:t>
      </w:r>
      <w:r w:rsidRPr="005703CB">
        <w:rPr>
          <w:rFonts w:ascii="Arial" w:hAnsi="Arial" w:cs="Arial"/>
          <w:sz w:val="24"/>
          <w:szCs w:val="24"/>
          <w:u w:val="single"/>
        </w:rPr>
        <w:t>entirely voluntary</w:t>
      </w:r>
      <w:r w:rsidRPr="005703CB">
        <w:rPr>
          <w:rFonts w:ascii="Arial" w:hAnsi="Arial" w:cs="Arial"/>
          <w:sz w:val="24"/>
          <w:szCs w:val="24"/>
        </w:rPr>
        <w:t>. We are interested in your personal views, experiences and suggestions, where you feel able to comment, on areas such as:</w:t>
      </w:r>
    </w:p>
    <w:p w:rsidR="00E353F3" w:rsidRPr="005703CB" w:rsidRDefault="00E353F3" w:rsidP="005703CB">
      <w:pPr>
        <w:spacing w:after="0"/>
        <w:rPr>
          <w:rFonts w:ascii="Arial" w:hAnsi="Arial" w:cs="Arial"/>
          <w:sz w:val="24"/>
          <w:szCs w:val="24"/>
        </w:rPr>
      </w:pPr>
    </w:p>
    <w:p w:rsidR="005703CB" w:rsidRPr="005703CB" w:rsidRDefault="005703CB" w:rsidP="005703CB">
      <w:pPr>
        <w:pStyle w:val="ListParagraph"/>
        <w:numPr>
          <w:ilvl w:val="0"/>
          <w:numId w:val="1"/>
        </w:numPr>
        <w:spacing w:after="0"/>
        <w:rPr>
          <w:rFonts w:ascii="Arial" w:hAnsi="Arial" w:cs="Arial"/>
          <w:sz w:val="24"/>
          <w:szCs w:val="24"/>
        </w:rPr>
      </w:pPr>
      <w:r w:rsidRPr="005703CB">
        <w:rPr>
          <w:rFonts w:ascii="Arial" w:hAnsi="Arial" w:cs="Arial"/>
          <w:sz w:val="24"/>
          <w:szCs w:val="24"/>
        </w:rPr>
        <w:t>Current capacity to address behaviour change among pregnant women and families as part of usual practice</w:t>
      </w:r>
    </w:p>
    <w:p w:rsidR="005703CB" w:rsidRPr="005703CB" w:rsidRDefault="005703CB" w:rsidP="005703CB">
      <w:pPr>
        <w:pStyle w:val="ListParagraph"/>
        <w:numPr>
          <w:ilvl w:val="0"/>
          <w:numId w:val="1"/>
        </w:numPr>
        <w:spacing w:after="0"/>
        <w:rPr>
          <w:rFonts w:ascii="Arial" w:hAnsi="Arial" w:cs="Arial"/>
          <w:sz w:val="24"/>
          <w:szCs w:val="24"/>
        </w:rPr>
      </w:pPr>
      <w:r w:rsidRPr="005703CB">
        <w:rPr>
          <w:rFonts w:ascii="Arial" w:hAnsi="Arial" w:cs="Arial"/>
          <w:sz w:val="24"/>
          <w:szCs w:val="24"/>
        </w:rPr>
        <w:t>How easy it is currently to maintain best practice with the areas of health you cover</w:t>
      </w:r>
    </w:p>
    <w:p w:rsidR="005703CB" w:rsidRPr="005703CB" w:rsidRDefault="005703CB" w:rsidP="005703CB">
      <w:pPr>
        <w:pStyle w:val="ListParagraph"/>
        <w:numPr>
          <w:ilvl w:val="0"/>
          <w:numId w:val="1"/>
        </w:numPr>
        <w:spacing w:after="0"/>
        <w:rPr>
          <w:rFonts w:ascii="Arial" w:hAnsi="Arial" w:cs="Arial"/>
          <w:sz w:val="24"/>
          <w:szCs w:val="24"/>
        </w:rPr>
      </w:pPr>
      <w:r w:rsidRPr="005703CB">
        <w:rPr>
          <w:rFonts w:ascii="Arial" w:hAnsi="Arial" w:cs="Arial"/>
          <w:sz w:val="24"/>
          <w:szCs w:val="24"/>
        </w:rPr>
        <w:lastRenderedPageBreak/>
        <w:t xml:space="preserve">Current capacity for training </w:t>
      </w:r>
    </w:p>
    <w:p w:rsidR="005703CB" w:rsidRPr="005703CB" w:rsidRDefault="005703CB" w:rsidP="005703CB">
      <w:pPr>
        <w:pStyle w:val="ListParagraph"/>
        <w:numPr>
          <w:ilvl w:val="0"/>
          <w:numId w:val="1"/>
        </w:numPr>
        <w:spacing w:after="0"/>
        <w:rPr>
          <w:rFonts w:ascii="Arial" w:hAnsi="Arial" w:cs="Arial"/>
          <w:sz w:val="24"/>
          <w:szCs w:val="24"/>
        </w:rPr>
      </w:pPr>
      <w:r w:rsidRPr="005703CB">
        <w:rPr>
          <w:rFonts w:ascii="Arial" w:hAnsi="Arial" w:cs="Arial"/>
          <w:sz w:val="24"/>
          <w:szCs w:val="24"/>
        </w:rPr>
        <w:t xml:space="preserve">How well different teams, organisations and services work together </w:t>
      </w:r>
    </w:p>
    <w:p w:rsidR="005703CB" w:rsidRDefault="005703CB" w:rsidP="005703CB">
      <w:pPr>
        <w:pStyle w:val="ListParagraph"/>
        <w:numPr>
          <w:ilvl w:val="0"/>
          <w:numId w:val="1"/>
        </w:numPr>
        <w:spacing w:after="0"/>
        <w:rPr>
          <w:rFonts w:ascii="Arial" w:hAnsi="Arial" w:cs="Arial"/>
          <w:sz w:val="24"/>
          <w:szCs w:val="24"/>
        </w:rPr>
      </w:pPr>
      <w:r w:rsidRPr="005703CB">
        <w:rPr>
          <w:rFonts w:ascii="Arial" w:hAnsi="Arial" w:cs="Arial"/>
          <w:sz w:val="24"/>
          <w:szCs w:val="24"/>
        </w:rPr>
        <w:t>Understanding the type of service health professionals working with women and families want to provide</w:t>
      </w:r>
    </w:p>
    <w:p w:rsidR="00E353F3" w:rsidRPr="005703CB" w:rsidRDefault="00E353F3" w:rsidP="00E353F3">
      <w:pPr>
        <w:pStyle w:val="ListParagraph"/>
        <w:spacing w:after="0"/>
        <w:ind w:left="42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 xml:space="preserve">Beaufort plans to begin contacting staff in the next couple of weeks with a view to organising the conversations from early January to early February. </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Thank you in advance for any help you are able to provide.  If you have any queries or feel there are others in your team(s) who are better able to respond to this request then please do contact me directly.</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I hope you are well and many thanks for your time</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Best wishes</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sz w:val="24"/>
          <w:szCs w:val="24"/>
        </w:rPr>
      </w:pPr>
      <w:r w:rsidRPr="005703CB">
        <w:rPr>
          <w:rFonts w:ascii="Arial" w:hAnsi="Arial" w:cs="Arial"/>
          <w:sz w:val="24"/>
          <w:szCs w:val="24"/>
        </w:rPr>
        <w:t>Caroline</w:t>
      </w:r>
    </w:p>
    <w:p w:rsidR="005703CB" w:rsidRPr="005703CB" w:rsidRDefault="005703CB" w:rsidP="005703CB">
      <w:pPr>
        <w:spacing w:after="0"/>
        <w:rPr>
          <w:rFonts w:ascii="Arial" w:hAnsi="Arial" w:cs="Arial"/>
          <w:sz w:val="24"/>
          <w:szCs w:val="24"/>
        </w:rPr>
      </w:pPr>
    </w:p>
    <w:p w:rsidR="005703CB" w:rsidRPr="005703CB" w:rsidRDefault="005703CB" w:rsidP="005703CB">
      <w:pPr>
        <w:spacing w:after="0"/>
        <w:rPr>
          <w:rFonts w:ascii="Arial" w:hAnsi="Arial" w:cs="Arial"/>
          <w:b/>
          <w:bCs/>
          <w:color w:val="000000"/>
          <w:sz w:val="24"/>
          <w:szCs w:val="24"/>
        </w:rPr>
      </w:pPr>
      <w:r w:rsidRPr="005703CB">
        <w:rPr>
          <w:rFonts w:ascii="Arial" w:hAnsi="Arial" w:cs="Arial"/>
          <w:b/>
          <w:bCs/>
          <w:color w:val="000000"/>
          <w:sz w:val="24"/>
          <w:szCs w:val="24"/>
        </w:rPr>
        <w:t>Caroline Nichols</w:t>
      </w:r>
      <w:r w:rsidR="00E353F3">
        <w:rPr>
          <w:rFonts w:ascii="Arial" w:hAnsi="Arial" w:cs="Arial"/>
          <w:b/>
          <w:bCs/>
          <w:color w:val="000000"/>
          <w:sz w:val="24"/>
          <w:szCs w:val="24"/>
        </w:rPr>
        <w:t>”.</w:t>
      </w:r>
    </w:p>
    <w:p w:rsidR="005703CB" w:rsidRPr="005703CB" w:rsidRDefault="005703CB" w:rsidP="005703CB">
      <w:pPr>
        <w:rPr>
          <w:rFonts w:ascii="Arial" w:hAnsi="Arial" w:cs="Arial"/>
          <w:sz w:val="24"/>
          <w:szCs w:val="24"/>
        </w:rPr>
      </w:pPr>
    </w:p>
    <w:sectPr w:rsidR="005703CB" w:rsidRPr="00570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712F8"/>
    <w:multiLevelType w:val="hybridMultilevel"/>
    <w:tmpl w:val="3F26E2C4"/>
    <w:lvl w:ilvl="0" w:tplc="273A5A80">
      <w:start w:val="19"/>
      <w:numFmt w:val="bullet"/>
      <w:lvlText w:val="-"/>
      <w:lvlJc w:val="left"/>
      <w:pPr>
        <w:ind w:left="420" w:hanging="360"/>
      </w:pPr>
      <w:rPr>
        <w:rFonts w:ascii="Calibri" w:eastAsia="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CB"/>
    <w:rsid w:val="00013A6C"/>
    <w:rsid w:val="0029395A"/>
    <w:rsid w:val="005703CB"/>
    <w:rsid w:val="00DD42F6"/>
    <w:rsid w:val="00E3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4D19F-A95D-46DE-B914-8D47791F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703CB"/>
  </w:style>
  <w:style w:type="paragraph" w:styleId="ListParagraph">
    <w:name w:val="List Paragraph"/>
    <w:basedOn w:val="Normal"/>
    <w:link w:val="ListParagraphChar"/>
    <w:uiPriority w:val="34"/>
    <w:qFormat/>
    <w:rsid w:val="005703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3C95-51BD-4C4B-B999-954761F7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Aimee Cummings</cp:lastModifiedBy>
  <cp:revision>2</cp:revision>
  <dcterms:created xsi:type="dcterms:W3CDTF">2019-03-27T10:00:00Z</dcterms:created>
  <dcterms:modified xsi:type="dcterms:W3CDTF">2019-03-27T10:00:00Z</dcterms:modified>
</cp:coreProperties>
</file>